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17C7" w14:textId="77777777" w:rsidR="004F2A2E" w:rsidRPr="004F2A2E" w:rsidRDefault="004F2A2E" w:rsidP="004F2A2E">
      <w:pPr>
        <w:spacing w:after="0"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pict w14:anchorId="1801A327">
          <v:rect id="_x0000_i1025" style="width:0;height:1.5pt" o:hralign="center" o:hrstd="t" o:hr="t" fillcolor="#a0a0a0" stroked="f"/>
        </w:pict>
      </w:r>
    </w:p>
    <w:p w14:paraId="5E92F8F8" w14:textId="77777777" w:rsidR="004F2A2E" w:rsidRPr="0021792B" w:rsidRDefault="004F2A2E" w:rsidP="004F2A2E">
      <w:pPr>
        <w:spacing w:before="100" w:beforeAutospacing="1" w:after="100" w:afterAutospacing="1" w:line="240" w:lineRule="auto"/>
        <w:outlineLvl w:val="0"/>
        <w:rPr>
          <w:rFonts w:ascii="Times New Roman" w:eastAsia="Times New Roman" w:hAnsi="Times New Roman" w:cs="Times New Roman"/>
          <w:b/>
          <w:bCs/>
          <w:color w:val="E97132" w:themeColor="accent2"/>
          <w:kern w:val="36"/>
          <w:sz w:val="48"/>
          <w:szCs w:val="48"/>
          <w14:ligatures w14:val="none"/>
        </w:rPr>
      </w:pPr>
      <w:r w:rsidRPr="0021792B">
        <w:rPr>
          <w:rFonts w:ascii="Times New Roman" w:eastAsia="Times New Roman" w:hAnsi="Times New Roman" w:cs="Times New Roman"/>
          <w:b/>
          <w:bCs/>
          <w:color w:val="E97132" w:themeColor="accent2"/>
          <w:kern w:val="36"/>
          <w:sz w:val="48"/>
          <w:szCs w:val="48"/>
          <w14:ligatures w14:val="none"/>
        </w:rPr>
        <w:t>About Us</w:t>
      </w:r>
    </w:p>
    <w:p w14:paraId="47662D77" w14:textId="554077C9" w:rsidR="004F2A2E" w:rsidRPr="004F2A2E" w:rsidRDefault="004F2A2E" w:rsidP="004F2A2E">
      <w:p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b/>
          <w:bCs/>
          <w:kern w:val="0"/>
          <w14:ligatures w14:val="none"/>
        </w:rPr>
        <w:t>Girls to Women Mentoring Greater Washington</w:t>
      </w:r>
      <w:r w:rsidRPr="004F2A2E">
        <w:rPr>
          <w:rFonts w:ascii="Times New Roman" w:eastAsia="Times New Roman" w:hAnsi="Times New Roman" w:cs="Times New Roman"/>
          <w:kern w:val="0"/>
          <w14:ligatures w14:val="none"/>
        </w:rPr>
        <w:t xml:space="preserve"> is a dedicated nonprofit organization </w:t>
      </w:r>
      <w:r>
        <w:rPr>
          <w:rFonts w:ascii="Times New Roman" w:eastAsia="Times New Roman" w:hAnsi="Times New Roman" w:cs="Times New Roman"/>
          <w:kern w:val="0"/>
          <w14:ligatures w14:val="none"/>
        </w:rPr>
        <w:t xml:space="preserve">alone with Boys to Men Mentoring Greater Washington </w:t>
      </w:r>
      <w:r w:rsidRPr="004F2A2E">
        <w:rPr>
          <w:rFonts w:ascii="Times New Roman" w:eastAsia="Times New Roman" w:hAnsi="Times New Roman" w:cs="Times New Roman"/>
          <w:kern w:val="0"/>
          <w14:ligatures w14:val="none"/>
        </w:rPr>
        <w:t xml:space="preserve">committed to empowering young women in the Greater Washington area through mentorship, education, and community engagement. </w:t>
      </w:r>
      <w:r>
        <w:rPr>
          <w:rFonts w:ascii="Times New Roman" w:eastAsia="Times New Roman" w:hAnsi="Times New Roman" w:cs="Times New Roman"/>
          <w:kern w:val="0"/>
          <w14:ligatures w14:val="none"/>
        </w:rPr>
        <w:t>W</w:t>
      </w:r>
      <w:r w:rsidRPr="004F2A2E">
        <w:rPr>
          <w:rFonts w:ascii="Times New Roman" w:eastAsia="Times New Roman" w:hAnsi="Times New Roman" w:cs="Times New Roman"/>
          <w:kern w:val="0"/>
          <w14:ligatures w14:val="none"/>
        </w:rPr>
        <w:t>e believe that every girl deserves the opportunity to thrive, develop her potential, and achieve her dreams.</w:t>
      </w:r>
    </w:p>
    <w:p w14:paraId="35EB133C" w14:textId="77777777" w:rsidR="004F2A2E" w:rsidRPr="0021792B" w:rsidRDefault="004F2A2E" w:rsidP="004F2A2E">
      <w:pPr>
        <w:spacing w:before="100" w:beforeAutospacing="1" w:after="100" w:afterAutospacing="1" w:line="240" w:lineRule="auto"/>
        <w:outlineLvl w:val="1"/>
        <w:rPr>
          <w:rFonts w:ascii="Times New Roman" w:eastAsia="Times New Roman" w:hAnsi="Times New Roman" w:cs="Times New Roman"/>
          <w:b/>
          <w:bCs/>
          <w:color w:val="E97132" w:themeColor="accent2"/>
          <w:kern w:val="0"/>
          <w:sz w:val="36"/>
          <w:szCs w:val="36"/>
          <w14:ligatures w14:val="none"/>
        </w:rPr>
      </w:pPr>
      <w:r w:rsidRPr="0021792B">
        <w:rPr>
          <w:rFonts w:ascii="Times New Roman" w:eastAsia="Times New Roman" w:hAnsi="Times New Roman" w:cs="Times New Roman"/>
          <w:b/>
          <w:bCs/>
          <w:color w:val="E97132" w:themeColor="accent2"/>
          <w:kern w:val="0"/>
          <w:sz w:val="36"/>
          <w:szCs w:val="36"/>
          <w14:ligatures w14:val="none"/>
        </w:rPr>
        <w:t>Our Mission</w:t>
      </w:r>
    </w:p>
    <w:p w14:paraId="164DB8F2" w14:textId="2EA74757" w:rsidR="004F2A2E" w:rsidRPr="004F2A2E" w:rsidRDefault="004F2A2E" w:rsidP="004F2A2E">
      <w:p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t>Our mission is to inspire and support girls ages 1</w:t>
      </w:r>
      <w:r>
        <w:rPr>
          <w:rFonts w:ascii="Times New Roman" w:eastAsia="Times New Roman" w:hAnsi="Times New Roman" w:cs="Times New Roman"/>
          <w:kern w:val="0"/>
          <w14:ligatures w14:val="none"/>
        </w:rPr>
        <w:t>3</w:t>
      </w:r>
      <w:r w:rsidRPr="004F2A2E">
        <w:rPr>
          <w:rFonts w:ascii="Times New Roman" w:eastAsia="Times New Roman" w:hAnsi="Times New Roman" w:cs="Times New Roman"/>
          <w:kern w:val="0"/>
          <w14:ligatures w14:val="none"/>
        </w:rPr>
        <w:t xml:space="preserve"> to 18 by connecting them with positive role models and mentors. We aim to foster a supportive environment where young women can explore their interests, build confidence, and develop essential life skills. Through mentorship, we strive to create pathways to academic success, personal growth, and future leadership.</w:t>
      </w:r>
    </w:p>
    <w:p w14:paraId="3EBCCEB7" w14:textId="77777777" w:rsidR="004F2A2E" w:rsidRPr="0021792B" w:rsidRDefault="004F2A2E" w:rsidP="004F2A2E">
      <w:pPr>
        <w:spacing w:before="100" w:beforeAutospacing="1" w:after="100" w:afterAutospacing="1" w:line="240" w:lineRule="auto"/>
        <w:outlineLvl w:val="1"/>
        <w:rPr>
          <w:rFonts w:ascii="Times New Roman" w:eastAsia="Times New Roman" w:hAnsi="Times New Roman" w:cs="Times New Roman"/>
          <w:b/>
          <w:bCs/>
          <w:color w:val="E97132" w:themeColor="accent2"/>
          <w:kern w:val="0"/>
          <w:sz w:val="36"/>
          <w:szCs w:val="36"/>
          <w14:ligatures w14:val="none"/>
        </w:rPr>
      </w:pPr>
      <w:r w:rsidRPr="0021792B">
        <w:rPr>
          <w:rFonts w:ascii="Times New Roman" w:eastAsia="Times New Roman" w:hAnsi="Times New Roman" w:cs="Times New Roman"/>
          <w:b/>
          <w:bCs/>
          <w:color w:val="E97132" w:themeColor="accent2"/>
          <w:kern w:val="0"/>
          <w:sz w:val="36"/>
          <w:szCs w:val="36"/>
          <w14:ligatures w14:val="none"/>
        </w:rPr>
        <w:t>Our Vision</w:t>
      </w:r>
    </w:p>
    <w:p w14:paraId="6C532229" w14:textId="6F346008" w:rsidR="004F2A2E" w:rsidRPr="004F2A2E" w:rsidRDefault="004F2A2E" w:rsidP="004F2A2E">
      <w:p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t xml:space="preserve">We envision a world where every young woman has access to the guidance and </w:t>
      </w:r>
      <w:r w:rsidRPr="004F2A2E">
        <w:rPr>
          <w:rFonts w:ascii="Times New Roman" w:eastAsia="Times New Roman" w:hAnsi="Times New Roman" w:cs="Times New Roman"/>
          <w:kern w:val="0"/>
          <w14:ligatures w14:val="none"/>
        </w:rPr>
        <w:t>resources,</w:t>
      </w:r>
      <w:r w:rsidRPr="004F2A2E">
        <w:rPr>
          <w:rFonts w:ascii="Times New Roman" w:eastAsia="Times New Roman" w:hAnsi="Times New Roman" w:cs="Times New Roman"/>
          <w:kern w:val="0"/>
          <w14:ligatures w14:val="none"/>
        </w:rPr>
        <w:t xml:space="preserve"> she needs to navigate the challenges of adolescence and adulthood. By empowering girls, we contribute to building a more equitable society where women are represented and successful in all areas of life.</w:t>
      </w:r>
    </w:p>
    <w:p w14:paraId="4C527D60" w14:textId="77777777" w:rsidR="004F2A2E" w:rsidRPr="0021792B" w:rsidRDefault="004F2A2E" w:rsidP="004F2A2E">
      <w:pPr>
        <w:spacing w:before="100" w:beforeAutospacing="1" w:after="100" w:afterAutospacing="1" w:line="240" w:lineRule="auto"/>
        <w:outlineLvl w:val="1"/>
        <w:rPr>
          <w:rFonts w:ascii="Times New Roman" w:eastAsia="Times New Roman" w:hAnsi="Times New Roman" w:cs="Times New Roman"/>
          <w:b/>
          <w:bCs/>
          <w:color w:val="E97132" w:themeColor="accent2"/>
          <w:kern w:val="0"/>
          <w:sz w:val="36"/>
          <w:szCs w:val="36"/>
          <w14:ligatures w14:val="none"/>
        </w:rPr>
      </w:pPr>
      <w:r w:rsidRPr="0021792B">
        <w:rPr>
          <w:rFonts w:ascii="Times New Roman" w:eastAsia="Times New Roman" w:hAnsi="Times New Roman" w:cs="Times New Roman"/>
          <w:b/>
          <w:bCs/>
          <w:color w:val="E97132" w:themeColor="accent2"/>
          <w:kern w:val="0"/>
          <w:sz w:val="36"/>
          <w:szCs w:val="36"/>
          <w14:ligatures w14:val="none"/>
        </w:rPr>
        <w:t>Our Programs</w:t>
      </w:r>
    </w:p>
    <w:p w14:paraId="13A096BB" w14:textId="77777777" w:rsidR="004F2A2E" w:rsidRPr="004F2A2E" w:rsidRDefault="004F2A2E" w:rsidP="004F2A2E">
      <w:p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t>We offer a variety of programs designed to meet the unique needs of our mentees:</w:t>
      </w:r>
    </w:p>
    <w:p w14:paraId="12C34905" w14:textId="69D5DBF8" w:rsidR="004F2A2E" w:rsidRPr="004F2A2E" w:rsidRDefault="004F2A2E" w:rsidP="004F2A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b/>
          <w:bCs/>
          <w:kern w:val="0"/>
          <w14:ligatures w14:val="none"/>
        </w:rPr>
        <w:t>Mentorship Program:</w:t>
      </w:r>
      <w:r w:rsidRPr="004F2A2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We offer a circle base program (primarily in middle and high schools) for </w:t>
      </w:r>
      <w:r w:rsidRPr="004F2A2E">
        <w:rPr>
          <w:rFonts w:ascii="Times New Roman" w:eastAsia="Times New Roman" w:hAnsi="Times New Roman" w:cs="Times New Roman"/>
          <w:kern w:val="0"/>
          <w14:ligatures w14:val="none"/>
        </w:rPr>
        <w:t>girls with female role models from various professional backgrounds, providing guidance, support, and encouragement.</w:t>
      </w:r>
    </w:p>
    <w:p w14:paraId="68D50A6C" w14:textId="77777777" w:rsidR="004F2A2E" w:rsidRPr="004F2A2E" w:rsidRDefault="004F2A2E" w:rsidP="004F2A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b/>
          <w:bCs/>
          <w:kern w:val="0"/>
          <w14:ligatures w14:val="none"/>
        </w:rPr>
        <w:t>Workshops &amp; Seminars:</w:t>
      </w:r>
      <w:r w:rsidRPr="004F2A2E">
        <w:rPr>
          <w:rFonts w:ascii="Times New Roman" w:eastAsia="Times New Roman" w:hAnsi="Times New Roman" w:cs="Times New Roman"/>
          <w:kern w:val="0"/>
          <w14:ligatures w14:val="none"/>
        </w:rPr>
        <w:t xml:space="preserve"> We host educational workshops covering topics such as leadership development, financial literacy, college readiness, and self-esteem enhancement.</w:t>
      </w:r>
    </w:p>
    <w:p w14:paraId="4FFDC79F" w14:textId="77777777" w:rsidR="004F2A2E" w:rsidRPr="004F2A2E" w:rsidRDefault="004F2A2E" w:rsidP="004F2A2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b/>
          <w:bCs/>
          <w:kern w:val="0"/>
          <w14:ligatures w14:val="none"/>
        </w:rPr>
        <w:t>Community Service Events:</w:t>
      </w:r>
      <w:r w:rsidRPr="004F2A2E">
        <w:rPr>
          <w:rFonts w:ascii="Times New Roman" w:eastAsia="Times New Roman" w:hAnsi="Times New Roman" w:cs="Times New Roman"/>
          <w:kern w:val="0"/>
          <w14:ligatures w14:val="none"/>
        </w:rPr>
        <w:t xml:space="preserve"> Our participants engage in community service projects that foster a sense of responsibility and connection to their communities.</w:t>
      </w:r>
    </w:p>
    <w:p w14:paraId="55DFF84D" w14:textId="77777777" w:rsidR="004F2A2E" w:rsidRPr="0021792B" w:rsidRDefault="004F2A2E" w:rsidP="004F2A2E">
      <w:pPr>
        <w:spacing w:before="100" w:beforeAutospacing="1" w:after="100" w:afterAutospacing="1" w:line="240" w:lineRule="auto"/>
        <w:outlineLvl w:val="1"/>
        <w:rPr>
          <w:rFonts w:ascii="Times New Roman" w:eastAsia="Times New Roman" w:hAnsi="Times New Roman" w:cs="Times New Roman"/>
          <w:b/>
          <w:bCs/>
          <w:color w:val="E97132" w:themeColor="accent2"/>
          <w:kern w:val="0"/>
          <w:sz w:val="36"/>
          <w:szCs w:val="36"/>
          <w14:ligatures w14:val="none"/>
        </w:rPr>
      </w:pPr>
      <w:r w:rsidRPr="0021792B">
        <w:rPr>
          <w:rFonts w:ascii="Times New Roman" w:eastAsia="Times New Roman" w:hAnsi="Times New Roman" w:cs="Times New Roman"/>
          <w:b/>
          <w:bCs/>
          <w:color w:val="E97132" w:themeColor="accent2"/>
          <w:kern w:val="0"/>
          <w:sz w:val="36"/>
          <w:szCs w:val="36"/>
          <w14:ligatures w14:val="none"/>
        </w:rPr>
        <w:t>Get Involved</w:t>
      </w:r>
    </w:p>
    <w:p w14:paraId="0C457E23" w14:textId="77777777" w:rsidR="004F2A2E" w:rsidRPr="004F2A2E" w:rsidRDefault="004F2A2E" w:rsidP="004F2A2E">
      <w:p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t>At Girls to Women Mentoring Greater Washington, we believe that mentorship is a powerful tool for change. Whether you want to become a mentor, volunteer, or support our programs through donations, there are many ways to get involved. By working together, we can create lasting impact and empower the next generation of women leaders.</w:t>
      </w:r>
    </w:p>
    <w:p w14:paraId="6104C839" w14:textId="77777777" w:rsidR="004F2A2E" w:rsidRPr="0021792B" w:rsidRDefault="004F2A2E" w:rsidP="004F2A2E">
      <w:pPr>
        <w:spacing w:before="100" w:beforeAutospacing="1" w:after="100" w:afterAutospacing="1" w:line="240" w:lineRule="auto"/>
        <w:outlineLvl w:val="1"/>
        <w:rPr>
          <w:rFonts w:ascii="Times New Roman" w:eastAsia="Times New Roman" w:hAnsi="Times New Roman" w:cs="Times New Roman"/>
          <w:b/>
          <w:bCs/>
          <w:color w:val="E97132" w:themeColor="accent2"/>
          <w:kern w:val="0"/>
          <w:sz w:val="36"/>
          <w:szCs w:val="36"/>
          <w14:ligatures w14:val="none"/>
        </w:rPr>
      </w:pPr>
      <w:r w:rsidRPr="0021792B">
        <w:rPr>
          <w:rFonts w:ascii="Times New Roman" w:eastAsia="Times New Roman" w:hAnsi="Times New Roman" w:cs="Times New Roman"/>
          <w:b/>
          <w:bCs/>
          <w:color w:val="E97132" w:themeColor="accent2"/>
          <w:kern w:val="0"/>
          <w:sz w:val="36"/>
          <w:szCs w:val="36"/>
          <w14:ligatures w14:val="none"/>
        </w:rPr>
        <w:lastRenderedPageBreak/>
        <w:t>Contact Us</w:t>
      </w:r>
    </w:p>
    <w:p w14:paraId="0F8225CD" w14:textId="77777777" w:rsidR="004F2A2E" w:rsidRPr="004F2A2E" w:rsidRDefault="004F2A2E" w:rsidP="004F2A2E">
      <w:p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t>For more information about our programs, partnership opportunities, or to learn how you can support our mission, please reach out:</w:t>
      </w:r>
    </w:p>
    <w:p w14:paraId="495927F3" w14:textId="1BFCC930" w:rsidR="004F2A2E" w:rsidRPr="004F2A2E" w:rsidRDefault="004F2A2E" w:rsidP="004F2A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b/>
          <w:bCs/>
          <w:kern w:val="0"/>
          <w14:ligatures w14:val="none"/>
        </w:rPr>
        <w:t>Email:</w:t>
      </w:r>
      <w:r>
        <w:rPr>
          <w:rFonts w:ascii="Times New Roman" w:eastAsia="Times New Roman" w:hAnsi="Times New Roman" w:cs="Times New Roman"/>
          <w:kern w:val="0"/>
          <w14:ligatures w14:val="none"/>
        </w:rPr>
        <w:t xml:space="preserve"> giovanna.vannall@boystomengw.org</w:t>
      </w:r>
    </w:p>
    <w:p w14:paraId="7C5E6EAA" w14:textId="522FED25" w:rsidR="004F2A2E" w:rsidRPr="004F2A2E" w:rsidRDefault="004F2A2E" w:rsidP="004F2A2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b/>
          <w:bCs/>
          <w:kern w:val="0"/>
          <w14:ligatures w14:val="none"/>
        </w:rPr>
        <w:t>Website:</w:t>
      </w:r>
      <w:r>
        <w:rPr>
          <w:rFonts w:ascii="Times New Roman" w:eastAsia="Times New Roman" w:hAnsi="Times New Roman" w:cs="Times New Roman"/>
          <w:kern w:val="0"/>
          <w14:ligatures w14:val="none"/>
        </w:rPr>
        <w:t xml:space="preserve"> www.boystomengw.org</w:t>
      </w:r>
    </w:p>
    <w:p w14:paraId="4DC86459" w14:textId="77777777" w:rsidR="004F2A2E" w:rsidRPr="004F2A2E" w:rsidRDefault="004F2A2E" w:rsidP="004F2A2E">
      <w:pPr>
        <w:spacing w:before="100" w:beforeAutospacing="1" w:after="100" w:afterAutospacing="1"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t>Together, let's help girls in our community become empowered women!</w:t>
      </w:r>
    </w:p>
    <w:p w14:paraId="74C4F5F7" w14:textId="784CA391" w:rsidR="004F2A2E" w:rsidRPr="004F2A2E" w:rsidRDefault="004F2A2E" w:rsidP="004F2A2E">
      <w:pPr>
        <w:spacing w:after="0" w:line="240" w:lineRule="auto"/>
        <w:rPr>
          <w:rFonts w:ascii="Times New Roman" w:eastAsia="Times New Roman" w:hAnsi="Times New Roman" w:cs="Times New Roman"/>
          <w:kern w:val="0"/>
          <w14:ligatures w14:val="none"/>
        </w:rPr>
      </w:pPr>
      <w:r w:rsidRPr="004F2A2E">
        <w:rPr>
          <w:rFonts w:ascii="Times New Roman" w:eastAsia="Times New Roman" w:hAnsi="Times New Roman" w:cs="Times New Roman"/>
          <w:kern w:val="0"/>
          <w14:ligatures w14:val="none"/>
        </w:rPr>
        <w:pict w14:anchorId="11DCD17C">
          <v:rect id="_x0000_i1026" style="width:0;height:1.5pt" o:hralign="center" o:hrstd="t" o:hr="t" fillcolor="#a0a0a0" stroked="f"/>
        </w:pict>
      </w:r>
    </w:p>
    <w:p w14:paraId="42C1B1AC" w14:textId="77777777" w:rsidR="00FF6630" w:rsidRDefault="00FF6630"/>
    <w:sectPr w:rsidR="00FF6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1EE"/>
    <w:multiLevelType w:val="multilevel"/>
    <w:tmpl w:val="863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02F0E"/>
    <w:multiLevelType w:val="multilevel"/>
    <w:tmpl w:val="B2A8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324788">
    <w:abstractNumId w:val="1"/>
  </w:num>
  <w:num w:numId="2" w16cid:durableId="88166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NTcxtDC3tLQ0MDVR0lEKTi0uzszPAykwrAUAeCC94CwAAAA="/>
  </w:docVars>
  <w:rsids>
    <w:rsidRoot w:val="004F2A2E"/>
    <w:rsid w:val="00013308"/>
    <w:rsid w:val="00027B88"/>
    <w:rsid w:val="00210FD1"/>
    <w:rsid w:val="0021792B"/>
    <w:rsid w:val="002337EB"/>
    <w:rsid w:val="00411153"/>
    <w:rsid w:val="004F2A2E"/>
    <w:rsid w:val="005B156F"/>
    <w:rsid w:val="007A036D"/>
    <w:rsid w:val="008F27D6"/>
    <w:rsid w:val="00E57663"/>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B4E"/>
  <w15:chartTrackingRefBased/>
  <w15:docId w15:val="{6EA5417C-413E-42BB-B008-DC76699A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A2E"/>
    <w:rPr>
      <w:rFonts w:eastAsiaTheme="majorEastAsia" w:cstheme="majorBidi"/>
      <w:color w:val="272727" w:themeColor="text1" w:themeTint="D8"/>
    </w:rPr>
  </w:style>
  <w:style w:type="paragraph" w:styleId="Title">
    <w:name w:val="Title"/>
    <w:basedOn w:val="Normal"/>
    <w:next w:val="Normal"/>
    <w:link w:val="TitleChar"/>
    <w:uiPriority w:val="10"/>
    <w:qFormat/>
    <w:rsid w:val="004F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A2E"/>
    <w:pPr>
      <w:spacing w:before="160"/>
      <w:jc w:val="center"/>
    </w:pPr>
    <w:rPr>
      <w:i/>
      <w:iCs/>
      <w:color w:val="404040" w:themeColor="text1" w:themeTint="BF"/>
    </w:rPr>
  </w:style>
  <w:style w:type="character" w:customStyle="1" w:styleId="QuoteChar">
    <w:name w:val="Quote Char"/>
    <w:basedOn w:val="DefaultParagraphFont"/>
    <w:link w:val="Quote"/>
    <w:uiPriority w:val="29"/>
    <w:rsid w:val="004F2A2E"/>
    <w:rPr>
      <w:i/>
      <w:iCs/>
      <w:color w:val="404040" w:themeColor="text1" w:themeTint="BF"/>
    </w:rPr>
  </w:style>
  <w:style w:type="paragraph" w:styleId="ListParagraph">
    <w:name w:val="List Paragraph"/>
    <w:basedOn w:val="Normal"/>
    <w:uiPriority w:val="34"/>
    <w:qFormat/>
    <w:rsid w:val="004F2A2E"/>
    <w:pPr>
      <w:ind w:left="720"/>
      <w:contextualSpacing/>
    </w:pPr>
  </w:style>
  <w:style w:type="character" w:styleId="IntenseEmphasis">
    <w:name w:val="Intense Emphasis"/>
    <w:basedOn w:val="DefaultParagraphFont"/>
    <w:uiPriority w:val="21"/>
    <w:qFormat/>
    <w:rsid w:val="004F2A2E"/>
    <w:rPr>
      <w:i/>
      <w:iCs/>
      <w:color w:val="0F4761" w:themeColor="accent1" w:themeShade="BF"/>
    </w:rPr>
  </w:style>
  <w:style w:type="paragraph" w:styleId="IntenseQuote">
    <w:name w:val="Intense Quote"/>
    <w:basedOn w:val="Normal"/>
    <w:next w:val="Normal"/>
    <w:link w:val="IntenseQuoteChar"/>
    <w:uiPriority w:val="30"/>
    <w:qFormat/>
    <w:rsid w:val="004F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A2E"/>
    <w:rPr>
      <w:i/>
      <w:iCs/>
      <w:color w:val="0F4761" w:themeColor="accent1" w:themeShade="BF"/>
    </w:rPr>
  </w:style>
  <w:style w:type="character" w:styleId="IntenseReference">
    <w:name w:val="Intense Reference"/>
    <w:basedOn w:val="DefaultParagraphFont"/>
    <w:uiPriority w:val="32"/>
    <w:qFormat/>
    <w:rsid w:val="004F2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Sylvester Hodge</dc:creator>
  <cp:keywords/>
  <dc:description/>
  <cp:lastModifiedBy>Sylvester Hodge</cp:lastModifiedBy>
  <cp:revision>1</cp:revision>
  <dcterms:created xsi:type="dcterms:W3CDTF">2026-04-21T15:03:00Z</dcterms:created>
  <dcterms:modified xsi:type="dcterms:W3CDTF">2026-04-21T19:31:00Z</dcterms:modified>
</cp:coreProperties>
</file>